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AA3" w:rsidRPr="009C5AA3" w:rsidRDefault="009C5AA3" w:rsidP="009C5AA3">
      <w:pPr>
        <w:spacing w:before="480" w:after="165" w:line="240" w:lineRule="auto"/>
        <w:outlineLvl w:val="3"/>
        <w:rPr>
          <w:rFonts w:ascii="Helvetica" w:eastAsia="Times New Roman" w:hAnsi="Helvetica" w:cs="Helvetica"/>
          <w:b/>
          <w:bCs/>
          <w:color w:val="333333"/>
          <w:spacing w:val="8"/>
          <w:sz w:val="30"/>
          <w:szCs w:val="30"/>
          <w:lang w:eastAsia="ru-RU"/>
        </w:rPr>
      </w:pPr>
      <w:r w:rsidRPr="009C5AA3">
        <w:rPr>
          <w:rFonts w:ascii="Helvetica" w:eastAsia="Times New Roman" w:hAnsi="Helvetica" w:cs="Helvetica"/>
          <w:b/>
          <w:bCs/>
          <w:color w:val="333333"/>
          <w:spacing w:val="8"/>
          <w:sz w:val="30"/>
          <w:szCs w:val="30"/>
          <w:lang w:eastAsia="ru-RU"/>
        </w:rPr>
        <w:t>1. Определения и термины</w:t>
      </w:r>
    </w:p>
    <w:p w:rsidR="009C5AA3" w:rsidRPr="009C5AA3" w:rsidRDefault="009C5AA3" w:rsidP="009C5AA3">
      <w:pPr>
        <w:spacing w:before="225" w:after="150" w:line="240" w:lineRule="auto"/>
        <w:rPr>
          <w:rFonts w:ascii="Helvetica" w:eastAsia="Times New Roman" w:hAnsi="Helvetica" w:cs="Helvetica"/>
          <w:color w:val="333333"/>
          <w:sz w:val="24"/>
          <w:szCs w:val="24"/>
          <w:lang w:eastAsia="ru-RU"/>
        </w:rPr>
      </w:pPr>
      <w:r w:rsidRPr="009C5AA3">
        <w:rPr>
          <w:rFonts w:ascii="Helvetica" w:eastAsia="Times New Roman" w:hAnsi="Helvetica" w:cs="Helvetica"/>
          <w:color w:val="333333"/>
          <w:sz w:val="24"/>
          <w:szCs w:val="24"/>
          <w:lang w:eastAsia="ru-RU"/>
        </w:rPr>
        <w:t xml:space="preserve">1.1. Сайт – любой из сайтов Компании </w:t>
      </w:r>
      <w:r>
        <w:rPr>
          <w:rFonts w:ascii="Helvetica" w:eastAsia="Times New Roman" w:hAnsi="Helvetica" w:cs="Helvetica"/>
          <w:color w:val="333333"/>
          <w:sz w:val="24"/>
          <w:szCs w:val="24"/>
          <w:lang w:eastAsia="ru-RU"/>
        </w:rPr>
        <w:t>Слакон</w:t>
      </w:r>
      <w:r w:rsidRPr="009C5AA3">
        <w:rPr>
          <w:rFonts w:ascii="Helvetica" w:eastAsia="Times New Roman" w:hAnsi="Helvetica" w:cs="Helvetica"/>
          <w:color w:val="333333"/>
          <w:sz w:val="24"/>
          <w:szCs w:val="24"/>
          <w:lang w:eastAsia="ru-RU"/>
        </w:rPr>
        <w:t>, на котором размещена информация о предлагаемых Компанией товарах, маркетинговых акциях и иной информации в сети Интернет.</w:t>
      </w:r>
    </w:p>
    <w:p w:rsidR="009C5AA3" w:rsidRPr="009C5AA3" w:rsidRDefault="009C5AA3" w:rsidP="009C5AA3">
      <w:pPr>
        <w:spacing w:before="225" w:after="150" w:line="240" w:lineRule="auto"/>
        <w:rPr>
          <w:rFonts w:ascii="Helvetica" w:eastAsia="Times New Roman" w:hAnsi="Helvetica" w:cs="Helvetica"/>
          <w:color w:val="333333"/>
          <w:sz w:val="24"/>
          <w:szCs w:val="24"/>
          <w:lang w:eastAsia="ru-RU"/>
        </w:rPr>
      </w:pPr>
      <w:r w:rsidRPr="009C5AA3">
        <w:rPr>
          <w:rFonts w:ascii="Helvetica" w:eastAsia="Times New Roman" w:hAnsi="Helvetica" w:cs="Helvetica"/>
          <w:color w:val="333333"/>
          <w:sz w:val="24"/>
          <w:szCs w:val="24"/>
          <w:lang w:eastAsia="ru-RU"/>
        </w:rPr>
        <w:t>1.2. Клиент – физическое лицо, использующее сайт Компании.</w:t>
      </w:r>
    </w:p>
    <w:p w:rsidR="009C5AA3" w:rsidRPr="009C5AA3" w:rsidRDefault="009C5AA3" w:rsidP="009C5AA3">
      <w:pPr>
        <w:spacing w:before="225" w:after="150" w:line="240" w:lineRule="auto"/>
        <w:rPr>
          <w:rFonts w:ascii="Helvetica" w:eastAsia="Times New Roman" w:hAnsi="Helvetica" w:cs="Helvetica"/>
          <w:color w:val="333333"/>
          <w:sz w:val="24"/>
          <w:szCs w:val="24"/>
          <w:lang w:eastAsia="ru-RU"/>
        </w:rPr>
      </w:pPr>
      <w:r w:rsidRPr="009C5AA3">
        <w:rPr>
          <w:rFonts w:ascii="Helvetica" w:eastAsia="Times New Roman" w:hAnsi="Helvetica" w:cs="Helvetica"/>
          <w:color w:val="333333"/>
          <w:sz w:val="24"/>
          <w:szCs w:val="24"/>
          <w:lang w:eastAsia="ru-RU"/>
        </w:rPr>
        <w:t>1.3. Персональные данные - информация, относящаяся к определенному Клиенту, указанная в п. 3.1 настоящего Положения.</w:t>
      </w:r>
    </w:p>
    <w:p w:rsidR="009C5AA3" w:rsidRPr="009C5AA3" w:rsidRDefault="009C5AA3" w:rsidP="009C5AA3">
      <w:pPr>
        <w:spacing w:before="225" w:after="150" w:line="240" w:lineRule="auto"/>
        <w:rPr>
          <w:rFonts w:ascii="Helvetica" w:eastAsia="Times New Roman" w:hAnsi="Helvetica" w:cs="Helvetica"/>
          <w:color w:val="333333"/>
          <w:sz w:val="24"/>
          <w:szCs w:val="24"/>
          <w:lang w:eastAsia="ru-RU"/>
        </w:rPr>
      </w:pPr>
      <w:r w:rsidRPr="009C5AA3">
        <w:rPr>
          <w:rFonts w:ascii="Helvetica" w:eastAsia="Times New Roman" w:hAnsi="Helvetica" w:cs="Helvetica"/>
          <w:color w:val="333333"/>
          <w:sz w:val="24"/>
          <w:szCs w:val="24"/>
          <w:lang w:eastAsia="ru-RU"/>
        </w:rPr>
        <w:t>1.4. Обработка персональных данных – любые операции,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C5AA3" w:rsidRPr="009C5AA3" w:rsidRDefault="009C5AA3" w:rsidP="009C5AA3">
      <w:pPr>
        <w:spacing w:before="480" w:after="165" w:line="240" w:lineRule="auto"/>
        <w:outlineLvl w:val="3"/>
        <w:rPr>
          <w:rFonts w:ascii="Helvetica" w:eastAsia="Times New Roman" w:hAnsi="Helvetica" w:cs="Helvetica"/>
          <w:b/>
          <w:bCs/>
          <w:color w:val="333333"/>
          <w:spacing w:val="8"/>
          <w:sz w:val="30"/>
          <w:szCs w:val="30"/>
          <w:lang w:eastAsia="ru-RU"/>
        </w:rPr>
      </w:pPr>
      <w:r w:rsidRPr="009C5AA3">
        <w:rPr>
          <w:rFonts w:ascii="Helvetica" w:eastAsia="Times New Roman" w:hAnsi="Helvetica" w:cs="Helvetica"/>
          <w:b/>
          <w:bCs/>
          <w:color w:val="333333"/>
          <w:spacing w:val="8"/>
          <w:sz w:val="30"/>
          <w:szCs w:val="30"/>
          <w:lang w:eastAsia="ru-RU"/>
        </w:rPr>
        <w:t>2. Цели и принципы политики конфиденциальности и сбора персональных данных</w:t>
      </w:r>
    </w:p>
    <w:p w:rsidR="009C5AA3" w:rsidRPr="009C5AA3" w:rsidRDefault="009C5AA3" w:rsidP="009C5AA3">
      <w:pPr>
        <w:spacing w:before="225" w:after="150" w:line="240" w:lineRule="auto"/>
        <w:rPr>
          <w:rFonts w:ascii="Helvetica" w:eastAsia="Times New Roman" w:hAnsi="Helvetica" w:cs="Helvetica"/>
          <w:color w:val="333333"/>
          <w:sz w:val="24"/>
          <w:szCs w:val="24"/>
          <w:lang w:eastAsia="ru-RU"/>
        </w:rPr>
      </w:pPr>
      <w:r w:rsidRPr="009C5AA3">
        <w:rPr>
          <w:rFonts w:ascii="Helvetica" w:eastAsia="Times New Roman" w:hAnsi="Helvetica" w:cs="Helvetica"/>
          <w:color w:val="333333"/>
          <w:sz w:val="24"/>
          <w:szCs w:val="24"/>
          <w:lang w:eastAsia="ru-RU"/>
        </w:rPr>
        <w:t>2.1. Политика конфиденциальности действует в отношении любой указанной в разделе 3 информации, которую Компания может получить о Клиенте во время использования сайта, программ и продуктов сайта.</w:t>
      </w:r>
    </w:p>
    <w:p w:rsidR="009C5AA3" w:rsidRPr="009C5AA3" w:rsidRDefault="009C5AA3" w:rsidP="009C5AA3">
      <w:pPr>
        <w:spacing w:before="225" w:after="150" w:line="240" w:lineRule="auto"/>
        <w:rPr>
          <w:rFonts w:ascii="Helvetica" w:eastAsia="Times New Roman" w:hAnsi="Helvetica" w:cs="Helvetica"/>
          <w:color w:val="333333"/>
          <w:sz w:val="24"/>
          <w:szCs w:val="24"/>
          <w:lang w:eastAsia="ru-RU"/>
        </w:rPr>
      </w:pPr>
      <w:r w:rsidRPr="009C5AA3">
        <w:rPr>
          <w:rFonts w:ascii="Helvetica" w:eastAsia="Times New Roman" w:hAnsi="Helvetica" w:cs="Helvetica"/>
          <w:color w:val="333333"/>
          <w:sz w:val="24"/>
          <w:szCs w:val="24"/>
          <w:lang w:eastAsia="ru-RU"/>
        </w:rPr>
        <w:t>2.2. Клиент предоставляет свои персональные данные с целью:</w:t>
      </w:r>
    </w:p>
    <w:p w:rsidR="009C5AA3" w:rsidRPr="009C5AA3" w:rsidRDefault="009C5AA3" w:rsidP="009C5AA3">
      <w:pPr>
        <w:spacing w:before="225" w:after="150" w:line="240" w:lineRule="auto"/>
        <w:rPr>
          <w:rFonts w:ascii="Helvetica" w:eastAsia="Times New Roman" w:hAnsi="Helvetica" w:cs="Helvetica"/>
          <w:color w:val="333333"/>
          <w:sz w:val="24"/>
          <w:szCs w:val="24"/>
          <w:lang w:eastAsia="ru-RU"/>
        </w:rPr>
      </w:pPr>
      <w:r w:rsidRPr="009C5AA3">
        <w:rPr>
          <w:rFonts w:ascii="Helvetica" w:eastAsia="Times New Roman" w:hAnsi="Helvetica" w:cs="Helvetica"/>
          <w:color w:val="333333"/>
          <w:sz w:val="24"/>
          <w:szCs w:val="24"/>
          <w:lang w:eastAsia="ru-RU"/>
        </w:rPr>
        <w:t>- создания учетной записи;</w:t>
      </w:r>
    </w:p>
    <w:p w:rsidR="009C5AA3" w:rsidRPr="009C5AA3" w:rsidRDefault="009C5AA3" w:rsidP="009C5AA3">
      <w:pPr>
        <w:spacing w:before="225" w:after="150" w:line="240" w:lineRule="auto"/>
        <w:rPr>
          <w:rFonts w:ascii="Helvetica" w:eastAsia="Times New Roman" w:hAnsi="Helvetica" w:cs="Helvetica"/>
          <w:color w:val="333333"/>
          <w:sz w:val="24"/>
          <w:szCs w:val="24"/>
          <w:lang w:eastAsia="ru-RU"/>
        </w:rPr>
      </w:pPr>
      <w:r w:rsidRPr="009C5AA3">
        <w:rPr>
          <w:rFonts w:ascii="Helvetica" w:eastAsia="Times New Roman" w:hAnsi="Helvetica" w:cs="Helvetica"/>
          <w:color w:val="333333"/>
          <w:sz w:val="24"/>
          <w:szCs w:val="24"/>
          <w:lang w:eastAsia="ru-RU"/>
        </w:rPr>
        <w:t>- предоставления технической поддержки, связанной с использованием сайта;</w:t>
      </w:r>
    </w:p>
    <w:p w:rsidR="009C5AA3" w:rsidRPr="009C5AA3" w:rsidRDefault="009C5AA3" w:rsidP="009C5AA3">
      <w:pPr>
        <w:spacing w:before="225" w:after="150" w:line="240" w:lineRule="auto"/>
        <w:rPr>
          <w:rFonts w:ascii="Helvetica" w:eastAsia="Times New Roman" w:hAnsi="Helvetica" w:cs="Helvetica"/>
          <w:color w:val="333333"/>
          <w:sz w:val="24"/>
          <w:szCs w:val="24"/>
          <w:lang w:eastAsia="ru-RU"/>
        </w:rPr>
      </w:pPr>
      <w:r w:rsidRPr="009C5AA3">
        <w:rPr>
          <w:rFonts w:ascii="Helvetica" w:eastAsia="Times New Roman" w:hAnsi="Helvetica" w:cs="Helvetica"/>
          <w:color w:val="333333"/>
          <w:sz w:val="24"/>
          <w:szCs w:val="24"/>
          <w:lang w:eastAsia="ru-RU"/>
        </w:rPr>
        <w:t>- участия в рекламных акциях, опросах;</w:t>
      </w:r>
    </w:p>
    <w:p w:rsidR="009C5AA3" w:rsidRPr="009C5AA3" w:rsidRDefault="009C5AA3" w:rsidP="009C5AA3">
      <w:pPr>
        <w:spacing w:before="225" w:after="150" w:line="240" w:lineRule="auto"/>
        <w:rPr>
          <w:rFonts w:ascii="Helvetica" w:eastAsia="Times New Roman" w:hAnsi="Helvetica" w:cs="Helvetica"/>
          <w:color w:val="333333"/>
          <w:sz w:val="24"/>
          <w:szCs w:val="24"/>
          <w:lang w:eastAsia="ru-RU"/>
        </w:rPr>
      </w:pPr>
      <w:r w:rsidRPr="009C5AA3">
        <w:rPr>
          <w:rFonts w:ascii="Helvetica" w:eastAsia="Times New Roman" w:hAnsi="Helvetica" w:cs="Helvetica"/>
          <w:color w:val="333333"/>
          <w:sz w:val="24"/>
          <w:szCs w:val="24"/>
          <w:lang w:eastAsia="ru-RU"/>
        </w:rPr>
        <w:t>- оформления заказов, уведомления о состоянии заказов, обработки и получения платежей;</w:t>
      </w:r>
    </w:p>
    <w:p w:rsidR="009C5AA3" w:rsidRPr="009C5AA3" w:rsidRDefault="009C5AA3" w:rsidP="009C5AA3">
      <w:pPr>
        <w:spacing w:before="225" w:after="150" w:line="240" w:lineRule="auto"/>
        <w:rPr>
          <w:rFonts w:ascii="Helvetica" w:eastAsia="Times New Roman" w:hAnsi="Helvetica" w:cs="Helvetica"/>
          <w:color w:val="333333"/>
          <w:sz w:val="24"/>
          <w:szCs w:val="24"/>
          <w:lang w:eastAsia="ru-RU"/>
        </w:rPr>
      </w:pPr>
      <w:r w:rsidRPr="009C5AA3">
        <w:rPr>
          <w:rFonts w:ascii="Helvetica" w:eastAsia="Times New Roman" w:hAnsi="Helvetica" w:cs="Helvetica"/>
          <w:color w:val="333333"/>
          <w:sz w:val="24"/>
          <w:szCs w:val="24"/>
          <w:lang w:eastAsia="ru-RU"/>
        </w:rPr>
        <w:t>- получения новостей, информации о продуктах, мероприятиях, рекламных акциях или услугах;</w:t>
      </w:r>
    </w:p>
    <w:p w:rsidR="009C5AA3" w:rsidRPr="009C5AA3" w:rsidRDefault="009C5AA3" w:rsidP="009C5AA3">
      <w:pPr>
        <w:spacing w:before="225" w:after="150" w:line="240" w:lineRule="auto"/>
        <w:rPr>
          <w:rFonts w:ascii="Helvetica" w:eastAsia="Times New Roman" w:hAnsi="Helvetica" w:cs="Helvetica"/>
          <w:color w:val="333333"/>
          <w:sz w:val="24"/>
          <w:szCs w:val="24"/>
          <w:lang w:eastAsia="ru-RU"/>
        </w:rPr>
      </w:pPr>
      <w:r w:rsidRPr="009C5AA3">
        <w:rPr>
          <w:rFonts w:ascii="Helvetica" w:eastAsia="Times New Roman" w:hAnsi="Helvetica" w:cs="Helvetica"/>
          <w:color w:val="333333"/>
          <w:sz w:val="24"/>
          <w:szCs w:val="24"/>
          <w:lang w:eastAsia="ru-RU"/>
        </w:rPr>
        <w:t>- использования иных имеющихся на сайте сервисов, включая форум, персональные блоги, сервис обмена личными сообщениями между зарегистрированными участниками, персонализированные комментарии и отзывы, но не ограничиваясь ими.</w:t>
      </w:r>
    </w:p>
    <w:p w:rsidR="009C5AA3" w:rsidRPr="009C5AA3" w:rsidRDefault="009C5AA3" w:rsidP="009C5AA3">
      <w:pPr>
        <w:spacing w:before="225" w:after="150" w:line="240" w:lineRule="auto"/>
        <w:rPr>
          <w:rFonts w:ascii="Helvetica" w:eastAsia="Times New Roman" w:hAnsi="Helvetica" w:cs="Helvetica"/>
          <w:color w:val="333333"/>
          <w:sz w:val="24"/>
          <w:szCs w:val="24"/>
          <w:lang w:eastAsia="ru-RU"/>
        </w:rPr>
      </w:pPr>
      <w:r w:rsidRPr="009C5AA3">
        <w:rPr>
          <w:rFonts w:ascii="Helvetica" w:eastAsia="Times New Roman" w:hAnsi="Helvetica" w:cs="Helvetica"/>
          <w:color w:val="333333"/>
          <w:sz w:val="24"/>
          <w:szCs w:val="24"/>
          <w:lang w:eastAsia="ru-RU"/>
        </w:rPr>
        <w:t>Предоставленные данные могут быть использованы в целях продвижения товаров от имени Компании или от имени партнеров Компании.</w:t>
      </w:r>
    </w:p>
    <w:p w:rsidR="009C5AA3" w:rsidRPr="009C5AA3" w:rsidRDefault="009C5AA3" w:rsidP="009C5AA3">
      <w:pPr>
        <w:spacing w:before="225" w:after="150" w:line="240" w:lineRule="auto"/>
        <w:rPr>
          <w:rFonts w:ascii="Helvetica" w:eastAsia="Times New Roman" w:hAnsi="Helvetica" w:cs="Helvetica"/>
          <w:color w:val="333333"/>
          <w:sz w:val="24"/>
          <w:szCs w:val="24"/>
          <w:lang w:eastAsia="ru-RU"/>
        </w:rPr>
      </w:pPr>
      <w:r w:rsidRPr="009C5AA3">
        <w:rPr>
          <w:rFonts w:ascii="Helvetica" w:eastAsia="Times New Roman" w:hAnsi="Helvetica" w:cs="Helvetica"/>
          <w:color w:val="333333"/>
          <w:sz w:val="24"/>
          <w:szCs w:val="24"/>
          <w:lang w:eastAsia="ru-RU"/>
        </w:rPr>
        <w:t>2.3. Обеспечение надежности хранения информации и прозрачности целей сбора персональных данных. Персональные данные Клиентов собираются, хранятся, обрабатываются, используются, передаются и удаляются (уничтожаются) в соответствии с законодательством РФ, в т.ч. Федеральным законом 27.07.2006 № 152-ФЗ «О персональных данных», и настоящей Политикой конфиденциальности.</w:t>
      </w:r>
    </w:p>
    <w:p w:rsidR="009C5AA3" w:rsidRPr="009C5AA3" w:rsidRDefault="009C5AA3" w:rsidP="009C5AA3">
      <w:pPr>
        <w:spacing w:before="480" w:after="165" w:line="240" w:lineRule="auto"/>
        <w:outlineLvl w:val="3"/>
        <w:rPr>
          <w:rFonts w:ascii="Helvetica" w:eastAsia="Times New Roman" w:hAnsi="Helvetica" w:cs="Helvetica"/>
          <w:b/>
          <w:bCs/>
          <w:color w:val="333333"/>
          <w:spacing w:val="8"/>
          <w:sz w:val="30"/>
          <w:szCs w:val="30"/>
          <w:lang w:eastAsia="ru-RU"/>
        </w:rPr>
      </w:pPr>
      <w:r w:rsidRPr="009C5AA3">
        <w:rPr>
          <w:rFonts w:ascii="Helvetica" w:eastAsia="Times New Roman" w:hAnsi="Helvetica" w:cs="Helvetica"/>
          <w:b/>
          <w:bCs/>
          <w:color w:val="333333"/>
          <w:spacing w:val="8"/>
          <w:sz w:val="30"/>
          <w:szCs w:val="30"/>
          <w:lang w:eastAsia="ru-RU"/>
        </w:rPr>
        <w:lastRenderedPageBreak/>
        <w:t>3. Информация, подлежащая обработке</w:t>
      </w:r>
    </w:p>
    <w:p w:rsidR="009C5AA3" w:rsidRDefault="009C5AA3" w:rsidP="009C5AA3">
      <w:pPr>
        <w:spacing w:before="225" w:after="150" w:line="240" w:lineRule="auto"/>
        <w:rPr>
          <w:rFonts w:ascii="Helvetica" w:eastAsia="Times New Roman" w:hAnsi="Helvetica" w:cs="Helvetica"/>
          <w:color w:val="333333"/>
          <w:sz w:val="24"/>
          <w:szCs w:val="24"/>
          <w:lang w:eastAsia="ru-RU"/>
        </w:rPr>
      </w:pPr>
      <w:r w:rsidRPr="009C5AA3">
        <w:rPr>
          <w:rFonts w:ascii="Helvetica" w:eastAsia="Times New Roman" w:hAnsi="Helvetica" w:cs="Helvetica"/>
          <w:color w:val="333333"/>
          <w:sz w:val="24"/>
          <w:szCs w:val="24"/>
          <w:lang w:eastAsia="ru-RU"/>
        </w:rPr>
        <w:t xml:space="preserve">3.1. </w:t>
      </w:r>
      <w:r w:rsidR="00392A28">
        <w:rPr>
          <w:rFonts w:ascii="Helvetica" w:eastAsia="Times New Roman" w:hAnsi="Helvetica" w:cs="Helvetica"/>
          <w:color w:val="333333"/>
          <w:sz w:val="24"/>
          <w:szCs w:val="24"/>
          <w:lang w:eastAsia="ru-RU"/>
        </w:rPr>
        <w:t>Л</w:t>
      </w:r>
      <w:bookmarkStart w:id="0" w:name="_GoBack"/>
      <w:bookmarkEnd w:id="0"/>
      <w:r w:rsidR="00392A28" w:rsidRPr="00392A28">
        <w:rPr>
          <w:rFonts w:ascii="Helvetica" w:eastAsia="Times New Roman" w:hAnsi="Helvetica" w:cs="Helvetica"/>
          <w:color w:val="333333"/>
          <w:sz w:val="24"/>
          <w:szCs w:val="24"/>
          <w:lang w:eastAsia="ru-RU"/>
        </w:rPr>
        <w:t>юбая информация, относящаяся к прямо или косвенно определенному или определяемому физическому лицу (субъекту персональных данных)</w:t>
      </w:r>
      <w:r w:rsidR="00392A28">
        <w:rPr>
          <w:rFonts w:ascii="Helvetica" w:eastAsia="Times New Roman" w:hAnsi="Helvetica" w:cs="Helvetica"/>
          <w:color w:val="333333"/>
          <w:sz w:val="24"/>
          <w:szCs w:val="24"/>
          <w:lang w:eastAsia="ru-RU"/>
        </w:rPr>
        <w:t xml:space="preserve">. </w:t>
      </w:r>
      <w:r w:rsidRPr="009C5AA3">
        <w:rPr>
          <w:rFonts w:ascii="Helvetica" w:eastAsia="Times New Roman" w:hAnsi="Helvetica" w:cs="Helvetica"/>
          <w:color w:val="333333"/>
          <w:sz w:val="24"/>
          <w:szCs w:val="24"/>
          <w:lang w:eastAsia="ru-RU"/>
        </w:rPr>
        <w:t>Персональные данные, разрешённые к обработке в рамках настоящей Политики конфиденциальности, предоставляются Клиентом путём заполнения регистрационной формы на сайте Компании и включают в себя следующую информацию:</w:t>
      </w:r>
    </w:p>
    <w:p w:rsidR="009C5AA3" w:rsidRPr="009C5AA3" w:rsidRDefault="009C5AA3" w:rsidP="009C5AA3">
      <w:pPr>
        <w:spacing w:before="225" w:after="150" w:line="240" w:lineRule="auto"/>
        <w:rPr>
          <w:rFonts w:ascii="Helvetica" w:eastAsia="Times New Roman" w:hAnsi="Helvetica" w:cs="Helvetica"/>
          <w:color w:val="333333"/>
          <w:sz w:val="24"/>
          <w:szCs w:val="24"/>
          <w:lang w:eastAsia="ru-RU"/>
        </w:rPr>
      </w:pPr>
      <w:r w:rsidRPr="009C5AA3">
        <w:rPr>
          <w:rFonts w:ascii="Helvetica" w:eastAsia="Times New Roman" w:hAnsi="Helvetica" w:cs="Helvetica"/>
          <w:color w:val="333333"/>
          <w:sz w:val="24"/>
          <w:szCs w:val="24"/>
          <w:lang w:eastAsia="ru-RU"/>
        </w:rPr>
        <w:t xml:space="preserve">3.1.1. </w:t>
      </w:r>
      <w:r w:rsidR="00392A28">
        <w:rPr>
          <w:rFonts w:ascii="Helvetica" w:eastAsia="Times New Roman" w:hAnsi="Helvetica" w:cs="Helvetica"/>
          <w:color w:val="333333"/>
          <w:sz w:val="24"/>
          <w:szCs w:val="24"/>
          <w:lang w:eastAsia="ru-RU"/>
        </w:rPr>
        <w:t>ФИО</w:t>
      </w:r>
      <w:r w:rsidRPr="009C5AA3">
        <w:rPr>
          <w:rFonts w:ascii="Helvetica" w:eastAsia="Times New Roman" w:hAnsi="Helvetica" w:cs="Helvetica"/>
          <w:color w:val="333333"/>
          <w:sz w:val="24"/>
          <w:szCs w:val="24"/>
          <w:lang w:eastAsia="ru-RU"/>
        </w:rPr>
        <w:t xml:space="preserve"> Клиента;</w:t>
      </w:r>
    </w:p>
    <w:p w:rsidR="009C5AA3" w:rsidRPr="009C5AA3" w:rsidRDefault="009C5AA3" w:rsidP="009C5AA3">
      <w:pPr>
        <w:spacing w:before="225" w:after="150" w:line="240" w:lineRule="auto"/>
        <w:rPr>
          <w:rFonts w:ascii="Helvetica" w:eastAsia="Times New Roman" w:hAnsi="Helvetica" w:cs="Helvetica"/>
          <w:color w:val="333333"/>
          <w:sz w:val="24"/>
          <w:szCs w:val="24"/>
          <w:lang w:eastAsia="ru-RU"/>
        </w:rPr>
      </w:pPr>
      <w:r w:rsidRPr="009C5AA3">
        <w:rPr>
          <w:rFonts w:ascii="Helvetica" w:eastAsia="Times New Roman" w:hAnsi="Helvetica" w:cs="Helvetica"/>
          <w:color w:val="333333"/>
          <w:sz w:val="24"/>
          <w:szCs w:val="24"/>
          <w:lang w:eastAsia="ru-RU"/>
        </w:rPr>
        <w:t>3.1.2. контактный телефон Клиента;</w:t>
      </w:r>
    </w:p>
    <w:p w:rsidR="009C5AA3" w:rsidRPr="009C5AA3" w:rsidRDefault="009C5AA3" w:rsidP="009C5AA3">
      <w:pPr>
        <w:spacing w:before="225" w:after="150" w:line="240" w:lineRule="auto"/>
        <w:rPr>
          <w:rFonts w:ascii="Helvetica" w:eastAsia="Times New Roman" w:hAnsi="Helvetica" w:cs="Helvetica"/>
          <w:color w:val="333333"/>
          <w:sz w:val="24"/>
          <w:szCs w:val="24"/>
          <w:lang w:eastAsia="ru-RU"/>
        </w:rPr>
      </w:pPr>
      <w:r w:rsidRPr="009C5AA3">
        <w:rPr>
          <w:rFonts w:ascii="Helvetica" w:eastAsia="Times New Roman" w:hAnsi="Helvetica" w:cs="Helvetica"/>
          <w:color w:val="333333"/>
          <w:sz w:val="24"/>
          <w:szCs w:val="24"/>
          <w:lang w:eastAsia="ru-RU"/>
        </w:rPr>
        <w:t>3.1.3. адрес электронной почты (e-mail);</w:t>
      </w:r>
    </w:p>
    <w:p w:rsidR="009C5AA3" w:rsidRPr="009C5AA3" w:rsidRDefault="009C5AA3" w:rsidP="009C5AA3">
      <w:pPr>
        <w:spacing w:before="225" w:after="150" w:line="240" w:lineRule="auto"/>
        <w:rPr>
          <w:rFonts w:ascii="Helvetica" w:eastAsia="Times New Roman" w:hAnsi="Helvetica" w:cs="Helvetica"/>
          <w:color w:val="333333"/>
          <w:sz w:val="24"/>
          <w:szCs w:val="24"/>
          <w:lang w:eastAsia="ru-RU"/>
        </w:rPr>
      </w:pPr>
      <w:r w:rsidRPr="009C5AA3">
        <w:rPr>
          <w:rFonts w:ascii="Helvetica" w:eastAsia="Times New Roman" w:hAnsi="Helvetica" w:cs="Helvetica"/>
          <w:color w:val="333333"/>
          <w:sz w:val="24"/>
          <w:szCs w:val="24"/>
          <w:lang w:eastAsia="ru-RU"/>
        </w:rPr>
        <w:t>3.1.4. адрес доставки Товара;</w:t>
      </w:r>
    </w:p>
    <w:p w:rsidR="009C5AA3" w:rsidRPr="009C5AA3" w:rsidRDefault="009C5AA3" w:rsidP="009C5AA3">
      <w:pPr>
        <w:spacing w:before="225" w:after="150" w:line="240" w:lineRule="auto"/>
        <w:rPr>
          <w:rFonts w:ascii="Helvetica" w:eastAsia="Times New Roman" w:hAnsi="Helvetica" w:cs="Helvetica"/>
          <w:color w:val="333333"/>
          <w:sz w:val="24"/>
          <w:szCs w:val="24"/>
          <w:lang w:eastAsia="ru-RU"/>
        </w:rPr>
      </w:pPr>
      <w:r w:rsidRPr="009C5AA3">
        <w:rPr>
          <w:rFonts w:ascii="Helvetica" w:eastAsia="Times New Roman" w:hAnsi="Helvetica" w:cs="Helvetica"/>
          <w:color w:val="333333"/>
          <w:sz w:val="24"/>
          <w:szCs w:val="24"/>
          <w:lang w:eastAsia="ru-RU"/>
        </w:rPr>
        <w:t>3.1.5. историю заказов.</w:t>
      </w:r>
    </w:p>
    <w:p w:rsidR="009C5AA3" w:rsidRPr="009C5AA3" w:rsidRDefault="009C5AA3" w:rsidP="009C5AA3">
      <w:pPr>
        <w:spacing w:before="225" w:after="150" w:line="240" w:lineRule="auto"/>
        <w:rPr>
          <w:rFonts w:ascii="Helvetica" w:eastAsia="Times New Roman" w:hAnsi="Helvetica" w:cs="Helvetica"/>
          <w:color w:val="333333"/>
          <w:sz w:val="24"/>
          <w:szCs w:val="24"/>
          <w:lang w:eastAsia="ru-RU"/>
        </w:rPr>
      </w:pPr>
      <w:r w:rsidRPr="009C5AA3">
        <w:rPr>
          <w:rFonts w:ascii="Helvetica" w:eastAsia="Times New Roman" w:hAnsi="Helvetica" w:cs="Helvetica"/>
          <w:color w:val="333333"/>
          <w:sz w:val="24"/>
          <w:szCs w:val="24"/>
          <w:lang w:eastAsia="ru-RU"/>
        </w:rPr>
        <w:t>3.2. Компания также получает данные, которые автоматически передаются в процессе просмотра при посещении сайта, в т. ч.:</w:t>
      </w:r>
    </w:p>
    <w:p w:rsidR="009C5AA3" w:rsidRPr="009C5AA3" w:rsidRDefault="009C5AA3" w:rsidP="009C5AA3">
      <w:pPr>
        <w:spacing w:before="225" w:after="150" w:line="240" w:lineRule="auto"/>
        <w:rPr>
          <w:rFonts w:ascii="Helvetica" w:eastAsia="Times New Roman" w:hAnsi="Helvetica" w:cs="Helvetica"/>
          <w:color w:val="333333"/>
          <w:sz w:val="24"/>
          <w:szCs w:val="24"/>
          <w:lang w:eastAsia="ru-RU"/>
        </w:rPr>
      </w:pPr>
      <w:r w:rsidRPr="009C5AA3">
        <w:rPr>
          <w:rFonts w:ascii="Helvetica" w:eastAsia="Times New Roman" w:hAnsi="Helvetica" w:cs="Helvetica"/>
          <w:color w:val="333333"/>
          <w:sz w:val="24"/>
          <w:szCs w:val="24"/>
          <w:lang w:eastAsia="ru-RU"/>
        </w:rPr>
        <w:t>3.2.1. IP адрес;</w:t>
      </w:r>
    </w:p>
    <w:p w:rsidR="009C5AA3" w:rsidRPr="009C5AA3" w:rsidRDefault="009C5AA3" w:rsidP="009C5AA3">
      <w:pPr>
        <w:spacing w:before="225" w:after="150" w:line="240" w:lineRule="auto"/>
        <w:rPr>
          <w:rFonts w:ascii="Helvetica" w:eastAsia="Times New Roman" w:hAnsi="Helvetica" w:cs="Helvetica"/>
          <w:color w:val="333333"/>
          <w:sz w:val="24"/>
          <w:szCs w:val="24"/>
          <w:lang w:eastAsia="ru-RU"/>
        </w:rPr>
      </w:pPr>
      <w:r w:rsidRPr="009C5AA3">
        <w:rPr>
          <w:rFonts w:ascii="Helvetica" w:eastAsia="Times New Roman" w:hAnsi="Helvetica" w:cs="Helvetica"/>
          <w:color w:val="333333"/>
          <w:sz w:val="24"/>
          <w:szCs w:val="24"/>
          <w:lang w:eastAsia="ru-RU"/>
        </w:rPr>
        <w:t>3.2.2. информация из cookies;</w:t>
      </w:r>
    </w:p>
    <w:p w:rsidR="009C5AA3" w:rsidRPr="009C5AA3" w:rsidRDefault="009C5AA3" w:rsidP="009C5AA3">
      <w:pPr>
        <w:spacing w:before="225" w:after="150" w:line="240" w:lineRule="auto"/>
        <w:rPr>
          <w:rFonts w:ascii="Helvetica" w:eastAsia="Times New Roman" w:hAnsi="Helvetica" w:cs="Helvetica"/>
          <w:color w:val="333333"/>
          <w:sz w:val="24"/>
          <w:szCs w:val="24"/>
          <w:lang w:eastAsia="ru-RU"/>
        </w:rPr>
      </w:pPr>
      <w:r w:rsidRPr="009C5AA3">
        <w:rPr>
          <w:rFonts w:ascii="Helvetica" w:eastAsia="Times New Roman" w:hAnsi="Helvetica" w:cs="Helvetica"/>
          <w:color w:val="333333"/>
          <w:sz w:val="24"/>
          <w:szCs w:val="24"/>
          <w:lang w:eastAsia="ru-RU"/>
        </w:rPr>
        <w:t>3.2.3. информация о браузере (или иной программе, которая осуществляет доступ к показу рекламы);</w:t>
      </w:r>
    </w:p>
    <w:p w:rsidR="009C5AA3" w:rsidRPr="009C5AA3" w:rsidRDefault="009C5AA3" w:rsidP="009C5AA3">
      <w:pPr>
        <w:spacing w:before="225" w:after="150" w:line="240" w:lineRule="auto"/>
        <w:rPr>
          <w:rFonts w:ascii="Helvetica" w:eastAsia="Times New Roman" w:hAnsi="Helvetica" w:cs="Helvetica"/>
          <w:color w:val="333333"/>
          <w:sz w:val="24"/>
          <w:szCs w:val="24"/>
          <w:lang w:eastAsia="ru-RU"/>
        </w:rPr>
      </w:pPr>
      <w:r w:rsidRPr="009C5AA3">
        <w:rPr>
          <w:rFonts w:ascii="Helvetica" w:eastAsia="Times New Roman" w:hAnsi="Helvetica" w:cs="Helvetica"/>
          <w:color w:val="333333"/>
          <w:sz w:val="24"/>
          <w:szCs w:val="24"/>
          <w:lang w:eastAsia="ru-RU"/>
        </w:rPr>
        <w:t>3.2.4. время доступа.</w:t>
      </w:r>
    </w:p>
    <w:p w:rsidR="009C5AA3" w:rsidRPr="009C5AA3" w:rsidRDefault="009C5AA3" w:rsidP="009C5AA3">
      <w:pPr>
        <w:spacing w:before="480" w:after="165" w:line="240" w:lineRule="auto"/>
        <w:outlineLvl w:val="3"/>
        <w:rPr>
          <w:rFonts w:ascii="Helvetica" w:eastAsia="Times New Roman" w:hAnsi="Helvetica" w:cs="Helvetica"/>
          <w:b/>
          <w:bCs/>
          <w:color w:val="333333"/>
          <w:spacing w:val="8"/>
          <w:sz w:val="30"/>
          <w:szCs w:val="30"/>
          <w:lang w:eastAsia="ru-RU"/>
        </w:rPr>
      </w:pPr>
      <w:r w:rsidRPr="009C5AA3">
        <w:rPr>
          <w:rFonts w:ascii="Helvetica" w:eastAsia="Times New Roman" w:hAnsi="Helvetica" w:cs="Helvetica"/>
          <w:b/>
          <w:bCs/>
          <w:color w:val="333333"/>
          <w:spacing w:val="8"/>
          <w:sz w:val="30"/>
          <w:szCs w:val="30"/>
          <w:lang w:eastAsia="ru-RU"/>
        </w:rPr>
        <w:t>4. Обработка и использование персональных данных</w:t>
      </w:r>
    </w:p>
    <w:p w:rsidR="009C5AA3" w:rsidRPr="009C5AA3" w:rsidRDefault="009C5AA3" w:rsidP="009C5AA3">
      <w:pPr>
        <w:spacing w:before="225" w:after="150" w:line="240" w:lineRule="auto"/>
        <w:rPr>
          <w:rFonts w:ascii="Helvetica" w:eastAsia="Times New Roman" w:hAnsi="Helvetica" w:cs="Helvetica"/>
          <w:color w:val="333333"/>
          <w:sz w:val="24"/>
          <w:szCs w:val="24"/>
          <w:lang w:eastAsia="ru-RU"/>
        </w:rPr>
      </w:pPr>
      <w:r w:rsidRPr="009C5AA3">
        <w:rPr>
          <w:rFonts w:ascii="Helvetica" w:eastAsia="Times New Roman" w:hAnsi="Helvetica" w:cs="Helvetica"/>
          <w:color w:val="333333"/>
          <w:sz w:val="24"/>
          <w:szCs w:val="24"/>
          <w:lang w:eastAsia="ru-RU"/>
        </w:rPr>
        <w:t>4.1. Обработка персональных данных Клиента осуществляется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9C5AA3" w:rsidRPr="009C5AA3" w:rsidRDefault="009C5AA3" w:rsidP="009C5AA3">
      <w:pPr>
        <w:spacing w:before="225" w:after="150" w:line="240" w:lineRule="auto"/>
        <w:rPr>
          <w:rFonts w:ascii="Helvetica" w:eastAsia="Times New Roman" w:hAnsi="Helvetica" w:cs="Helvetica"/>
          <w:color w:val="333333"/>
          <w:sz w:val="24"/>
          <w:szCs w:val="24"/>
          <w:lang w:eastAsia="ru-RU"/>
        </w:rPr>
      </w:pPr>
      <w:r w:rsidRPr="009C5AA3">
        <w:rPr>
          <w:rFonts w:ascii="Helvetica" w:eastAsia="Times New Roman" w:hAnsi="Helvetica" w:cs="Helvetica"/>
          <w:color w:val="333333"/>
          <w:sz w:val="24"/>
          <w:szCs w:val="24"/>
          <w:lang w:eastAsia="ru-RU"/>
        </w:rPr>
        <w:t>4.2.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rsidR="009C5AA3" w:rsidRPr="009C5AA3" w:rsidRDefault="009C5AA3" w:rsidP="009C5AA3">
      <w:pPr>
        <w:spacing w:before="225" w:after="150" w:line="240" w:lineRule="auto"/>
        <w:rPr>
          <w:rFonts w:ascii="Helvetica" w:eastAsia="Times New Roman" w:hAnsi="Helvetica" w:cs="Helvetica"/>
          <w:color w:val="333333"/>
          <w:sz w:val="24"/>
          <w:szCs w:val="24"/>
          <w:lang w:eastAsia="ru-RU"/>
        </w:rPr>
      </w:pPr>
      <w:r w:rsidRPr="009C5AA3">
        <w:rPr>
          <w:rFonts w:ascii="Helvetica" w:eastAsia="Times New Roman" w:hAnsi="Helvetica" w:cs="Helvetica"/>
          <w:color w:val="333333"/>
          <w:sz w:val="24"/>
          <w:szCs w:val="24"/>
          <w:lang w:eastAsia="ru-RU"/>
        </w:rPr>
        <w:t>4.3. Соглашаясь с настоящей Политикой конфиденциальности Клиент предоставляет Компании свое согласие на обработку указанных в разделе 3 персональных данных всеми указанными в настоящей Политике способами, а также передачу указанных данных партнерам Компании для целей исполнения принятых на себя обязательств.</w:t>
      </w:r>
    </w:p>
    <w:p w:rsidR="009C5AA3" w:rsidRPr="009C5AA3" w:rsidRDefault="009C5AA3" w:rsidP="009C5AA3">
      <w:pPr>
        <w:spacing w:before="225" w:after="150" w:line="240" w:lineRule="auto"/>
        <w:rPr>
          <w:rFonts w:ascii="Helvetica" w:eastAsia="Times New Roman" w:hAnsi="Helvetica" w:cs="Helvetica"/>
          <w:color w:val="333333"/>
          <w:sz w:val="24"/>
          <w:szCs w:val="24"/>
          <w:lang w:eastAsia="ru-RU"/>
        </w:rPr>
      </w:pPr>
      <w:r w:rsidRPr="009C5AA3">
        <w:rPr>
          <w:rFonts w:ascii="Helvetica" w:eastAsia="Times New Roman" w:hAnsi="Helvetica" w:cs="Helvetica"/>
          <w:color w:val="333333"/>
          <w:sz w:val="24"/>
          <w:szCs w:val="24"/>
          <w:lang w:eastAsia="ru-RU"/>
        </w:rPr>
        <w:t>4.4. Компания не вправе передавать информацию о Клиенте неаффилированным лицам или лицам, не связанным с Компанией договорными отношениями.</w:t>
      </w:r>
    </w:p>
    <w:p w:rsidR="009C5AA3" w:rsidRPr="009C5AA3" w:rsidRDefault="009C5AA3" w:rsidP="009C5AA3">
      <w:pPr>
        <w:spacing w:before="225" w:after="150" w:line="240" w:lineRule="auto"/>
        <w:rPr>
          <w:rFonts w:ascii="Helvetica" w:eastAsia="Times New Roman" w:hAnsi="Helvetica" w:cs="Helvetica"/>
          <w:color w:val="333333"/>
          <w:sz w:val="24"/>
          <w:szCs w:val="24"/>
          <w:lang w:eastAsia="ru-RU"/>
        </w:rPr>
      </w:pPr>
      <w:r w:rsidRPr="009C5AA3">
        <w:rPr>
          <w:rFonts w:ascii="Helvetica" w:eastAsia="Times New Roman" w:hAnsi="Helvetica" w:cs="Helvetica"/>
          <w:color w:val="333333"/>
          <w:sz w:val="24"/>
          <w:szCs w:val="24"/>
          <w:lang w:eastAsia="ru-RU"/>
        </w:rPr>
        <w:t xml:space="preserve">4.5. Передача информации аффилированным лицам и лицам, которые связаны с Компанией договорными отношениями (курьерские службы, организации почтовой связи и т.д.), осуществляется для исполнения заказа Клиента, а также для </w:t>
      </w:r>
      <w:r w:rsidRPr="009C5AA3">
        <w:rPr>
          <w:rFonts w:ascii="Helvetica" w:eastAsia="Times New Roman" w:hAnsi="Helvetica" w:cs="Helvetica"/>
          <w:color w:val="333333"/>
          <w:sz w:val="24"/>
          <w:szCs w:val="24"/>
          <w:lang w:eastAsia="ru-RU"/>
        </w:rPr>
        <w:lastRenderedPageBreak/>
        <w:t>возможности информирования Клиента о проводимых акциях, предоставляемых услугах, проводимых мероприятиях.</w:t>
      </w:r>
    </w:p>
    <w:p w:rsidR="009C5AA3" w:rsidRPr="009C5AA3" w:rsidRDefault="009C5AA3" w:rsidP="009C5AA3">
      <w:pPr>
        <w:spacing w:before="225" w:after="150" w:line="240" w:lineRule="auto"/>
        <w:rPr>
          <w:rFonts w:ascii="Helvetica" w:eastAsia="Times New Roman" w:hAnsi="Helvetica" w:cs="Helvetica"/>
          <w:color w:val="333333"/>
          <w:sz w:val="24"/>
          <w:szCs w:val="24"/>
          <w:lang w:eastAsia="ru-RU"/>
        </w:rPr>
      </w:pPr>
      <w:r w:rsidRPr="009C5AA3">
        <w:rPr>
          <w:rFonts w:ascii="Helvetica" w:eastAsia="Times New Roman" w:hAnsi="Helvetica" w:cs="Helvetica"/>
          <w:color w:val="333333"/>
          <w:sz w:val="24"/>
          <w:szCs w:val="24"/>
          <w:lang w:eastAsia="ru-RU"/>
        </w:rPr>
        <w:t>4.6. Аффилированные лица и лица, связанные с Компанией договорными отношениями, принимают на себя обязательства обеспечивать конфиденциальность информации и гарантировать ее защиту, а также обязуются использовать полученную информацию исключительно для целей исполнения указанных действий или оказания услуг.</w:t>
      </w:r>
    </w:p>
    <w:p w:rsidR="009C5AA3" w:rsidRPr="009C5AA3" w:rsidRDefault="009C5AA3" w:rsidP="009C5AA3">
      <w:pPr>
        <w:spacing w:before="225" w:after="150" w:line="240" w:lineRule="auto"/>
        <w:rPr>
          <w:rFonts w:ascii="Helvetica" w:eastAsia="Times New Roman" w:hAnsi="Helvetica" w:cs="Helvetica"/>
          <w:color w:val="333333"/>
          <w:sz w:val="24"/>
          <w:szCs w:val="24"/>
          <w:lang w:eastAsia="ru-RU"/>
        </w:rPr>
      </w:pPr>
      <w:r w:rsidRPr="009C5AA3">
        <w:rPr>
          <w:rFonts w:ascii="Helvetica" w:eastAsia="Times New Roman" w:hAnsi="Helvetica" w:cs="Helvetica"/>
          <w:color w:val="333333"/>
          <w:sz w:val="24"/>
          <w:szCs w:val="24"/>
          <w:lang w:eastAsia="ru-RU"/>
        </w:rPr>
        <w:t>4.7. Компания принимает все необходимые меры для защиты персональных данных Клиента от неавторизованного доступа, изменения, раскрытия или уничтожения.</w:t>
      </w:r>
    </w:p>
    <w:p w:rsidR="009C5AA3" w:rsidRPr="009C5AA3" w:rsidRDefault="009C5AA3" w:rsidP="009C5AA3">
      <w:pPr>
        <w:spacing w:before="225" w:after="150" w:line="240" w:lineRule="auto"/>
        <w:rPr>
          <w:rFonts w:ascii="Helvetica" w:eastAsia="Times New Roman" w:hAnsi="Helvetica" w:cs="Helvetica"/>
          <w:color w:val="333333"/>
          <w:sz w:val="24"/>
          <w:szCs w:val="24"/>
          <w:lang w:eastAsia="ru-RU"/>
        </w:rPr>
      </w:pPr>
      <w:r w:rsidRPr="009C5AA3">
        <w:rPr>
          <w:rFonts w:ascii="Helvetica" w:eastAsia="Times New Roman" w:hAnsi="Helvetica" w:cs="Helvetica"/>
          <w:color w:val="333333"/>
          <w:sz w:val="24"/>
          <w:szCs w:val="24"/>
          <w:lang w:eastAsia="ru-RU"/>
        </w:rPr>
        <w:t>4.8. 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Обработка персональных данных может быть прекращена в иных случаях, предусмотренных действующим законодательством.</w:t>
      </w:r>
    </w:p>
    <w:p w:rsidR="009C5AA3" w:rsidRPr="009C5AA3" w:rsidRDefault="009C5AA3" w:rsidP="009C5AA3">
      <w:pPr>
        <w:spacing w:before="480" w:after="165" w:line="240" w:lineRule="auto"/>
        <w:outlineLvl w:val="3"/>
        <w:rPr>
          <w:rFonts w:ascii="Helvetica" w:eastAsia="Times New Roman" w:hAnsi="Helvetica" w:cs="Helvetica"/>
          <w:b/>
          <w:bCs/>
          <w:color w:val="333333"/>
          <w:spacing w:val="8"/>
          <w:sz w:val="30"/>
          <w:szCs w:val="30"/>
          <w:lang w:eastAsia="ru-RU"/>
        </w:rPr>
      </w:pPr>
      <w:r w:rsidRPr="009C5AA3">
        <w:rPr>
          <w:rFonts w:ascii="Helvetica" w:eastAsia="Times New Roman" w:hAnsi="Helvetica" w:cs="Helvetica"/>
          <w:b/>
          <w:bCs/>
          <w:color w:val="333333"/>
          <w:spacing w:val="8"/>
          <w:sz w:val="30"/>
          <w:szCs w:val="30"/>
          <w:lang w:eastAsia="ru-RU"/>
        </w:rPr>
        <w:t>5. Права и обязанности Клиента</w:t>
      </w:r>
    </w:p>
    <w:p w:rsidR="009C5AA3" w:rsidRPr="009C5AA3" w:rsidRDefault="009C5AA3" w:rsidP="009C5AA3">
      <w:pPr>
        <w:spacing w:before="225" w:after="150" w:line="240" w:lineRule="auto"/>
        <w:rPr>
          <w:rFonts w:ascii="Helvetica" w:eastAsia="Times New Roman" w:hAnsi="Helvetica" w:cs="Helvetica"/>
          <w:color w:val="333333"/>
          <w:sz w:val="24"/>
          <w:szCs w:val="24"/>
          <w:lang w:eastAsia="ru-RU"/>
        </w:rPr>
      </w:pPr>
      <w:r w:rsidRPr="009C5AA3">
        <w:rPr>
          <w:rFonts w:ascii="Helvetica" w:eastAsia="Times New Roman" w:hAnsi="Helvetica" w:cs="Helvetica"/>
          <w:color w:val="333333"/>
          <w:sz w:val="24"/>
          <w:szCs w:val="24"/>
          <w:lang w:eastAsia="ru-RU"/>
        </w:rPr>
        <w:t>5.1. Клиент обязуется не сообщать каким-либо третьим лицам логин и пароль, используемые им для идентификации на сайте Компании.</w:t>
      </w:r>
    </w:p>
    <w:p w:rsidR="009C5AA3" w:rsidRPr="009C5AA3" w:rsidRDefault="009C5AA3" w:rsidP="009C5AA3">
      <w:pPr>
        <w:spacing w:before="225" w:after="150" w:line="240" w:lineRule="auto"/>
        <w:rPr>
          <w:rFonts w:ascii="Helvetica" w:eastAsia="Times New Roman" w:hAnsi="Helvetica" w:cs="Helvetica"/>
          <w:color w:val="333333"/>
          <w:sz w:val="24"/>
          <w:szCs w:val="24"/>
          <w:lang w:eastAsia="ru-RU"/>
        </w:rPr>
      </w:pPr>
      <w:r w:rsidRPr="009C5AA3">
        <w:rPr>
          <w:rFonts w:ascii="Helvetica" w:eastAsia="Times New Roman" w:hAnsi="Helvetica" w:cs="Helvetica"/>
          <w:color w:val="333333"/>
          <w:sz w:val="24"/>
          <w:szCs w:val="24"/>
          <w:lang w:eastAsia="ru-RU"/>
        </w:rPr>
        <w:t>5.2. Клиент обязуется соблюдать должную осмотрительность при хранении пароля, а также при его вводе.</w:t>
      </w:r>
    </w:p>
    <w:p w:rsidR="009C5AA3" w:rsidRPr="009C5AA3" w:rsidRDefault="009C5AA3" w:rsidP="009C5AA3">
      <w:pPr>
        <w:spacing w:before="225" w:after="150" w:line="240" w:lineRule="auto"/>
        <w:rPr>
          <w:rFonts w:ascii="Helvetica" w:eastAsia="Times New Roman" w:hAnsi="Helvetica" w:cs="Helvetica"/>
          <w:color w:val="333333"/>
          <w:sz w:val="24"/>
          <w:szCs w:val="24"/>
          <w:lang w:eastAsia="ru-RU"/>
        </w:rPr>
      </w:pPr>
      <w:r w:rsidRPr="009C5AA3">
        <w:rPr>
          <w:rFonts w:ascii="Helvetica" w:eastAsia="Times New Roman" w:hAnsi="Helvetica" w:cs="Helvetica"/>
          <w:color w:val="333333"/>
          <w:sz w:val="24"/>
          <w:szCs w:val="24"/>
          <w:lang w:eastAsia="ru-RU"/>
        </w:rPr>
        <w:t xml:space="preserve">5.3. Клиент вправе изменять свои личные данные, а также отозвать ранее предоставленное согласие на обработку персональных данных и требовать их удаления. </w:t>
      </w:r>
    </w:p>
    <w:p w:rsidR="009C5AA3" w:rsidRPr="009C5AA3" w:rsidRDefault="009C5AA3" w:rsidP="009C5AA3">
      <w:pPr>
        <w:spacing w:before="480" w:after="165" w:line="240" w:lineRule="auto"/>
        <w:outlineLvl w:val="3"/>
        <w:rPr>
          <w:rFonts w:ascii="Helvetica" w:eastAsia="Times New Roman" w:hAnsi="Helvetica" w:cs="Helvetica"/>
          <w:b/>
          <w:bCs/>
          <w:color w:val="333333"/>
          <w:spacing w:val="8"/>
          <w:sz w:val="30"/>
          <w:szCs w:val="30"/>
          <w:lang w:eastAsia="ru-RU"/>
        </w:rPr>
      </w:pPr>
      <w:r w:rsidRPr="009C5AA3">
        <w:rPr>
          <w:rFonts w:ascii="Helvetica" w:eastAsia="Times New Roman" w:hAnsi="Helvetica" w:cs="Helvetica"/>
          <w:b/>
          <w:bCs/>
          <w:color w:val="333333"/>
          <w:spacing w:val="8"/>
          <w:sz w:val="30"/>
          <w:szCs w:val="30"/>
          <w:lang w:eastAsia="ru-RU"/>
        </w:rPr>
        <w:t>6. Дополнительные условия</w:t>
      </w:r>
    </w:p>
    <w:p w:rsidR="009C5AA3" w:rsidRPr="009C5AA3" w:rsidRDefault="009C5AA3" w:rsidP="009C5AA3">
      <w:pPr>
        <w:spacing w:before="225" w:after="150" w:line="240" w:lineRule="auto"/>
        <w:rPr>
          <w:rFonts w:ascii="Helvetica" w:eastAsia="Times New Roman" w:hAnsi="Helvetica" w:cs="Helvetica"/>
          <w:color w:val="333333"/>
          <w:sz w:val="24"/>
          <w:szCs w:val="24"/>
          <w:lang w:eastAsia="ru-RU"/>
        </w:rPr>
      </w:pPr>
      <w:r w:rsidRPr="009C5AA3">
        <w:rPr>
          <w:rFonts w:ascii="Helvetica" w:eastAsia="Times New Roman" w:hAnsi="Helvetica" w:cs="Helvetica"/>
          <w:color w:val="333333"/>
          <w:sz w:val="24"/>
          <w:szCs w:val="24"/>
          <w:lang w:eastAsia="ru-RU"/>
        </w:rPr>
        <w:t>6.1. Соглашаясь с настоящей Политикой конфиденциальности, Клиент предоставляет свое согласие на получение информации о состоянии заказов, учетной записи и прочих уведомлений технического характера, а также уведомлений рекламного характера, в том числе о текущих маркетинговых акциях и актуальных предложениях Компании, с помощью различных средств, включая SMS и электронную почту, но не ограничиваясь ими. Клиент может в любое время отказаться от получения такой информации путем изменения данных учетной записи на сайте Компании.</w:t>
      </w:r>
    </w:p>
    <w:p w:rsidR="009C5AA3" w:rsidRPr="009C5AA3" w:rsidRDefault="009C5AA3" w:rsidP="009C5AA3">
      <w:pPr>
        <w:spacing w:before="225" w:after="150" w:line="240" w:lineRule="auto"/>
        <w:rPr>
          <w:rFonts w:ascii="Helvetica" w:eastAsia="Times New Roman" w:hAnsi="Helvetica" w:cs="Helvetica"/>
          <w:color w:val="333333"/>
          <w:sz w:val="24"/>
          <w:szCs w:val="24"/>
          <w:lang w:eastAsia="ru-RU"/>
        </w:rPr>
      </w:pPr>
      <w:r w:rsidRPr="009C5AA3">
        <w:rPr>
          <w:rFonts w:ascii="Helvetica" w:eastAsia="Times New Roman" w:hAnsi="Helvetica" w:cs="Helvetica"/>
          <w:color w:val="333333"/>
          <w:sz w:val="24"/>
          <w:szCs w:val="24"/>
          <w:lang w:eastAsia="ru-RU"/>
        </w:rPr>
        <w:t>6.2. Срок действия согласия определяется достижением целей обработки либо отзывом согласия потребителем.</w:t>
      </w:r>
    </w:p>
    <w:p w:rsidR="009C5AA3" w:rsidRPr="009C5AA3" w:rsidRDefault="009C5AA3" w:rsidP="009C5AA3">
      <w:pPr>
        <w:spacing w:before="225" w:after="150" w:line="240" w:lineRule="auto"/>
        <w:rPr>
          <w:rFonts w:ascii="Helvetica" w:eastAsia="Times New Roman" w:hAnsi="Helvetica" w:cs="Helvetica"/>
          <w:color w:val="333333"/>
          <w:sz w:val="24"/>
          <w:szCs w:val="24"/>
          <w:lang w:eastAsia="ru-RU"/>
        </w:rPr>
      </w:pPr>
      <w:r w:rsidRPr="009C5AA3">
        <w:rPr>
          <w:rFonts w:ascii="Helvetica" w:eastAsia="Times New Roman" w:hAnsi="Helvetica" w:cs="Helvetica"/>
          <w:color w:val="333333"/>
          <w:sz w:val="24"/>
          <w:szCs w:val="24"/>
          <w:lang w:eastAsia="ru-RU"/>
        </w:rPr>
        <w:t>6.3. Компания несет ответственность перед клиентом в случаях, предусмотренных действующим законодательством.</w:t>
      </w:r>
    </w:p>
    <w:p w:rsidR="009C5AA3" w:rsidRPr="009C5AA3" w:rsidRDefault="009C5AA3" w:rsidP="009C5AA3">
      <w:pPr>
        <w:spacing w:before="225" w:after="150" w:line="240" w:lineRule="auto"/>
        <w:rPr>
          <w:rFonts w:ascii="Helvetica" w:eastAsia="Times New Roman" w:hAnsi="Helvetica" w:cs="Helvetica"/>
          <w:color w:val="333333"/>
          <w:sz w:val="24"/>
          <w:szCs w:val="24"/>
          <w:lang w:eastAsia="ru-RU"/>
        </w:rPr>
      </w:pPr>
      <w:r w:rsidRPr="009C5AA3">
        <w:rPr>
          <w:rFonts w:ascii="Helvetica" w:eastAsia="Times New Roman" w:hAnsi="Helvetica" w:cs="Helvetica"/>
          <w:color w:val="333333"/>
          <w:sz w:val="24"/>
          <w:szCs w:val="24"/>
          <w:lang w:eastAsia="ru-RU"/>
        </w:rPr>
        <w:t>6.4. Компания освобождается от ответственности в случаях, когда информация о Клиенте:</w:t>
      </w:r>
    </w:p>
    <w:p w:rsidR="009C5AA3" w:rsidRPr="009C5AA3" w:rsidRDefault="009C5AA3" w:rsidP="009C5AA3">
      <w:pPr>
        <w:spacing w:before="225" w:after="150" w:line="240" w:lineRule="auto"/>
        <w:rPr>
          <w:rFonts w:ascii="Helvetica" w:eastAsia="Times New Roman" w:hAnsi="Helvetica" w:cs="Helvetica"/>
          <w:color w:val="333333"/>
          <w:sz w:val="24"/>
          <w:szCs w:val="24"/>
          <w:lang w:eastAsia="ru-RU"/>
        </w:rPr>
      </w:pPr>
      <w:r w:rsidRPr="009C5AA3">
        <w:rPr>
          <w:rFonts w:ascii="Helvetica" w:eastAsia="Times New Roman" w:hAnsi="Helvetica" w:cs="Helvetica"/>
          <w:color w:val="333333"/>
          <w:sz w:val="24"/>
          <w:szCs w:val="24"/>
          <w:lang w:eastAsia="ru-RU"/>
        </w:rPr>
        <w:t>- стала публичным достоянием до её утраты или разглашения;</w:t>
      </w:r>
    </w:p>
    <w:p w:rsidR="009C5AA3" w:rsidRPr="009C5AA3" w:rsidRDefault="009C5AA3" w:rsidP="009C5AA3">
      <w:pPr>
        <w:spacing w:before="225" w:after="150" w:line="240" w:lineRule="auto"/>
        <w:rPr>
          <w:rFonts w:ascii="Helvetica" w:eastAsia="Times New Roman" w:hAnsi="Helvetica" w:cs="Helvetica"/>
          <w:color w:val="333333"/>
          <w:sz w:val="24"/>
          <w:szCs w:val="24"/>
          <w:lang w:eastAsia="ru-RU"/>
        </w:rPr>
      </w:pPr>
      <w:r w:rsidRPr="009C5AA3">
        <w:rPr>
          <w:rFonts w:ascii="Helvetica" w:eastAsia="Times New Roman" w:hAnsi="Helvetica" w:cs="Helvetica"/>
          <w:color w:val="333333"/>
          <w:sz w:val="24"/>
          <w:szCs w:val="24"/>
          <w:lang w:eastAsia="ru-RU"/>
        </w:rPr>
        <w:lastRenderedPageBreak/>
        <w:t>- была получена от третьей стороны до момента её получения Компанией;</w:t>
      </w:r>
    </w:p>
    <w:p w:rsidR="009C5AA3" w:rsidRPr="009C5AA3" w:rsidRDefault="009C5AA3" w:rsidP="009C5AA3">
      <w:pPr>
        <w:spacing w:before="225" w:after="150" w:line="240" w:lineRule="auto"/>
        <w:rPr>
          <w:rFonts w:ascii="Helvetica" w:eastAsia="Times New Roman" w:hAnsi="Helvetica" w:cs="Helvetica"/>
          <w:color w:val="333333"/>
          <w:sz w:val="24"/>
          <w:szCs w:val="24"/>
          <w:lang w:eastAsia="ru-RU"/>
        </w:rPr>
      </w:pPr>
      <w:r w:rsidRPr="009C5AA3">
        <w:rPr>
          <w:rFonts w:ascii="Helvetica" w:eastAsia="Times New Roman" w:hAnsi="Helvetica" w:cs="Helvetica"/>
          <w:color w:val="333333"/>
          <w:sz w:val="24"/>
          <w:szCs w:val="24"/>
          <w:lang w:eastAsia="ru-RU"/>
        </w:rPr>
        <w:t>- была разглашена с согласия Клиента.</w:t>
      </w:r>
    </w:p>
    <w:p w:rsidR="009C5AA3" w:rsidRPr="009C5AA3" w:rsidRDefault="009C5AA3" w:rsidP="009C5AA3">
      <w:pPr>
        <w:spacing w:before="225" w:after="150" w:line="240" w:lineRule="auto"/>
        <w:rPr>
          <w:rFonts w:ascii="Helvetica" w:eastAsia="Times New Roman" w:hAnsi="Helvetica" w:cs="Helvetica"/>
          <w:color w:val="333333"/>
          <w:sz w:val="24"/>
          <w:szCs w:val="24"/>
          <w:lang w:eastAsia="ru-RU"/>
        </w:rPr>
      </w:pPr>
      <w:r w:rsidRPr="009C5AA3">
        <w:rPr>
          <w:rFonts w:ascii="Helvetica" w:eastAsia="Times New Roman" w:hAnsi="Helvetica" w:cs="Helvetica"/>
          <w:color w:val="333333"/>
          <w:sz w:val="24"/>
          <w:szCs w:val="24"/>
          <w:lang w:eastAsia="ru-RU"/>
        </w:rPr>
        <w:t>6.5. Компания вправе вносить изменения в политику конфиденциальности в одностороннем порядке. Изменения вступают в силу с момента их опубликования на сайте Компании.</w:t>
      </w:r>
    </w:p>
    <w:p w:rsidR="00B3363E" w:rsidRDefault="00B3363E"/>
    <w:sectPr w:rsidR="00B336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A3"/>
    <w:rsid w:val="00392A28"/>
    <w:rsid w:val="009C5AA3"/>
    <w:rsid w:val="00B33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ECB7C-0F2D-44EF-9DCE-1EA3A5E4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9C5AA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C5AA3"/>
    <w:rPr>
      <w:rFonts w:ascii="Times New Roman" w:eastAsia="Times New Roman" w:hAnsi="Times New Roman" w:cs="Times New Roman"/>
      <w:b/>
      <w:bCs/>
      <w:sz w:val="24"/>
      <w:szCs w:val="24"/>
      <w:lang w:eastAsia="ru-RU"/>
    </w:rPr>
  </w:style>
  <w:style w:type="paragraph" w:customStyle="1" w:styleId="legal-informationrow">
    <w:name w:val="legal-information__row"/>
    <w:basedOn w:val="a"/>
    <w:rsid w:val="009C5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92A2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92A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02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989</Words>
  <Characters>5639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EVD</dc:creator>
  <cp:keywords/>
  <dc:description/>
  <cp:lastModifiedBy>EVD</cp:lastModifiedBy>
  <cp:revision>2</cp:revision>
  <cp:lastPrinted>2023-04-21T06:39:00Z</cp:lastPrinted>
  <dcterms:created xsi:type="dcterms:W3CDTF">2023-04-21T06:34:00Z</dcterms:created>
  <dcterms:modified xsi:type="dcterms:W3CDTF">2023-04-21T06:58:00Z</dcterms:modified>
</cp:coreProperties>
</file>